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396A" w:rsidRPr="00F2396A" w:rsidRDefault="00B21015" w:rsidP="00F239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Using Tickets in HubSpot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</w:t>
      </w:r>
      <w:r w:rsidR="00C55A8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SOP</w:t>
      </w:r>
    </w:p>
    <w:p w:rsidR="00F2396A" w:rsidRPr="00F2396A" w:rsidRDefault="00581BBF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:rsidR="00F2396A" w:rsidRPr="00F2396A" w:rsidRDefault="00F2396A" w:rsidP="00F239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Purpose</w:t>
      </w:r>
    </w:p>
    <w:p w:rsidR="00B21015" w:rsidRPr="00B21015" w:rsidRDefault="00B21015" w:rsidP="00B210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The purpose of using Tickets in HubSpot is to:</w:t>
      </w:r>
    </w:p>
    <w:p w:rsidR="00B21015" w:rsidRPr="00B21015" w:rsidRDefault="00B21015" w:rsidP="00B21015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Track and manage any issues or concerns with catering orders (e.g., food quality, delivery time).</w:t>
      </w:r>
    </w:p>
    <w:p w:rsidR="00B21015" w:rsidRPr="00B21015" w:rsidRDefault="00B21015" w:rsidP="00B21015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Assign, prioritize, and address problems in a systematic way.</w:t>
      </w:r>
    </w:p>
    <w:p w:rsidR="00B21015" w:rsidRPr="00B21015" w:rsidRDefault="00B21015" w:rsidP="00B21015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Provide visibility to both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Operations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Sales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teams, ensuring a quick resolution.</w:t>
      </w:r>
    </w:p>
    <w:p w:rsidR="00F2396A" w:rsidRPr="00F2396A" w:rsidRDefault="00581BBF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:rsidR="00F2396A" w:rsidRPr="00F2396A" w:rsidRDefault="00F2396A" w:rsidP="00F239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Roles and Responsibilities</w:t>
      </w:r>
    </w:p>
    <w:p w:rsidR="0039227F" w:rsidRPr="00B21015" w:rsidRDefault="00F2396A" w:rsidP="003922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Field Marketing Reps (FMRs):</w:t>
      </w:r>
    </w:p>
    <w:p w:rsidR="00B21015" w:rsidRPr="00B21015" w:rsidRDefault="00B21015" w:rsidP="00B2101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Ticket Creation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: Create a new ticket in HubSpot as soon as an issue is identified.</w:t>
      </w:r>
    </w:p>
    <w:p w:rsidR="00B21015" w:rsidRPr="00B21015" w:rsidRDefault="00B21015" w:rsidP="00B2101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Accurate Descriptions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: Include clear, concise details of the problem (e.g., “Food quality issue,” “Late delivery,” etc.).</w:t>
      </w:r>
    </w:p>
    <w:p w:rsidR="00B21015" w:rsidRPr="00B21015" w:rsidRDefault="00B21015" w:rsidP="00B21015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Ownership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: Assign the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Ticket Owner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(yourself or the appropriate team member) to ensure timely resolution.</w:t>
      </w:r>
    </w:p>
    <w:p w:rsidR="00F2396A" w:rsidRPr="00B21015" w:rsidRDefault="00B21015" w:rsidP="00F239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Operations Team</w:t>
      </w:r>
      <w:r w:rsidR="00F2396A"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:rsidR="00B21015" w:rsidRPr="00B21015" w:rsidRDefault="00B21015" w:rsidP="00B2101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Ticket Resolution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: Review the newly created ticket, investigate the issue, and take corrective actions.</w:t>
      </w:r>
    </w:p>
    <w:p w:rsidR="00B21015" w:rsidRDefault="00B21015" w:rsidP="00B2101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Status Updates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: Update the ticket’s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Status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(e.g., “Waiting on Contact,” “Waiting on Us,” “Closed”) as progress is made.</w:t>
      </w:r>
    </w:p>
    <w:p w:rsidR="00B21015" w:rsidRPr="00B21015" w:rsidRDefault="00B21015" w:rsidP="00B2101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Feedback Loop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: Communicate solutions or next steps back to the FMR or the customer when required.</w:t>
      </w:r>
    </w:p>
    <w:p w:rsidR="00F2396A" w:rsidRPr="00F2396A" w:rsidRDefault="00581BBF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3D907F1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:rsidR="00F2396A" w:rsidRPr="00F2396A" w:rsidRDefault="00F2396A" w:rsidP="00F239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C55A8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Key Terms &amp; Definitions</w:t>
      </w:r>
    </w:p>
    <w:p w:rsidR="0039227F" w:rsidRDefault="0039227F" w:rsidP="003922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An individual person (lead, prospect, customer) in HubSpot.</w:t>
      </w:r>
    </w:p>
    <w:p w:rsidR="0039227F" w:rsidRDefault="0039227F" w:rsidP="003922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Company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A business or organization in HubSpot, often associated with one or multiple contacts.</w:t>
      </w:r>
    </w:p>
    <w:p w:rsidR="0039227F" w:rsidRDefault="0039227F" w:rsidP="003922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Info Source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How you discovered or connected with the contact (e.g., Referral, ZoomInfo).</w:t>
      </w:r>
    </w:p>
    <w:p w:rsidR="0039227F" w:rsidRDefault="0039227F" w:rsidP="003922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Lifecycle Stage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Indicates the progression of a contact from Subscriber to Lead, MQL, SQL, Opportunity, Customer, and beyond.</w:t>
      </w:r>
    </w:p>
    <w:p w:rsidR="0039227F" w:rsidRPr="0039227F" w:rsidRDefault="0039227F" w:rsidP="003922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Lead Status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The state of engagement with a contact (e.g., New, In Progress, Open Deal).</w:t>
      </w:r>
    </w:p>
    <w:p w:rsidR="00F2396A" w:rsidRPr="00F2396A" w:rsidRDefault="00581BBF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:rsidR="0039227F" w:rsidRDefault="00B21015" w:rsidP="00C55A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lastRenderedPageBreak/>
        <w:t>Creating a Ticket</w:t>
      </w:r>
      <w:proofErr w:type="spellStart"/>
    </w:p>
    <w:p w:rsidR="00B21015" w:rsidRPr="00B21015" w:rsidRDefault="00B21015" w:rsidP="00B21015">
      <w:pPr>
        <w:pStyle w:val="ListParagraph"/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End"/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Navigate to Tickets</w:t>
      </w:r>
    </w:p>
    <w:p w:rsidR="00B21015" w:rsidRDefault="00B21015" w:rsidP="00B21015">
      <w:pPr>
        <w:pStyle w:val="ListParagraph"/>
        <w:numPr>
          <w:ilvl w:val="1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In HubSpot, go to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Service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&gt;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Tickets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B21015" w:rsidRDefault="00B21015" w:rsidP="00B21015">
      <w:pPr>
        <w:pStyle w:val="ListParagraph"/>
        <w:numPr>
          <w:ilvl w:val="1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Click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“Create Ticket”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(often found at the top right).</w:t>
      </w:r>
    </w:p>
    <w:p w:rsidR="00B21015" w:rsidRPr="00B21015" w:rsidRDefault="00B21015" w:rsidP="00B21015">
      <w:pPr>
        <w:pStyle w:val="ListParagraph"/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Fill Out Ticket Fields</w:t>
      </w:r>
    </w:p>
    <w:p w:rsidR="00B21015" w:rsidRPr="00B21015" w:rsidRDefault="00B21015" w:rsidP="00B21015">
      <w:pPr>
        <w:pStyle w:val="ListParagraph"/>
        <w:numPr>
          <w:ilvl w:val="1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Ticket Name</w:t>
      </w:r>
    </w:p>
    <w:p w:rsidR="00B21015" w:rsidRDefault="00B21015" w:rsidP="00B21015">
      <w:pPr>
        <w:pStyle w:val="ListParagraph"/>
        <w:numPr>
          <w:ilvl w:val="2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Example: “Food Quality Issue for Smith’s Catering Order.”</w:t>
      </w:r>
    </w:p>
    <w:p w:rsidR="00B21015" w:rsidRPr="00B21015" w:rsidRDefault="00B21015" w:rsidP="00B21015">
      <w:pPr>
        <w:pStyle w:val="ListParagraph"/>
        <w:numPr>
          <w:ilvl w:val="1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Pipeline</w:t>
      </w:r>
    </w:p>
    <w:p w:rsidR="00B21015" w:rsidRDefault="00B21015" w:rsidP="00B21015">
      <w:pPr>
        <w:pStyle w:val="ListParagraph"/>
        <w:numPr>
          <w:ilvl w:val="2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Select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Support Pipeline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(the only available option).</w:t>
      </w:r>
    </w:p>
    <w:p w:rsidR="00B21015" w:rsidRPr="00B21015" w:rsidRDefault="00B21015" w:rsidP="00B21015">
      <w:pPr>
        <w:pStyle w:val="ListParagraph"/>
        <w:numPr>
          <w:ilvl w:val="1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Ticket Status</w:t>
      </w:r>
    </w:p>
    <w:p w:rsidR="00B21015" w:rsidRDefault="00B21015" w:rsidP="00B21015">
      <w:pPr>
        <w:pStyle w:val="ListParagraph"/>
        <w:numPr>
          <w:ilvl w:val="2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Choose one of the following based on the current situation:</w:t>
      </w:r>
    </w:p>
    <w:p w:rsidR="00B21015" w:rsidRDefault="00B21015" w:rsidP="00B21015">
      <w:pPr>
        <w:pStyle w:val="ListParagraph"/>
        <w:numPr>
          <w:ilvl w:val="3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New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: Issue first reported, no action taken yet.</w:t>
      </w:r>
    </w:p>
    <w:p w:rsidR="00B21015" w:rsidRDefault="00B21015" w:rsidP="00B21015">
      <w:pPr>
        <w:pStyle w:val="ListParagraph"/>
        <w:numPr>
          <w:ilvl w:val="3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Waiting on Contact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: Awaiting response or additional info from the customer.</w:t>
      </w:r>
    </w:p>
    <w:p w:rsidR="00B21015" w:rsidRDefault="00B21015" w:rsidP="00B21015">
      <w:pPr>
        <w:pStyle w:val="ListParagraph"/>
        <w:numPr>
          <w:ilvl w:val="3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Waiting on Us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: Internal team’s action is needed.</w:t>
      </w:r>
    </w:p>
    <w:p w:rsidR="00B21015" w:rsidRDefault="00B21015" w:rsidP="00B21015">
      <w:pPr>
        <w:pStyle w:val="ListParagraph"/>
        <w:numPr>
          <w:ilvl w:val="3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Closed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: Issue is resolved or no longer needs attention.</w:t>
      </w:r>
    </w:p>
    <w:p w:rsidR="00B21015" w:rsidRPr="00B21015" w:rsidRDefault="00B21015" w:rsidP="00B21015">
      <w:pPr>
        <w:pStyle w:val="ListParagraph"/>
        <w:numPr>
          <w:ilvl w:val="1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Ticket Description</w:t>
      </w:r>
    </w:p>
    <w:p w:rsidR="00B21015" w:rsidRDefault="00B21015" w:rsidP="00B21015">
      <w:pPr>
        <w:pStyle w:val="ListParagraph"/>
        <w:numPr>
          <w:ilvl w:val="2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Provide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details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of the issue (e.g., “Order arrived 30 minutes late. Food was cold.”).</w:t>
      </w:r>
    </w:p>
    <w:p w:rsidR="00B21015" w:rsidRPr="00B21015" w:rsidRDefault="00B21015" w:rsidP="00B21015">
      <w:pPr>
        <w:pStyle w:val="ListParagraph"/>
        <w:numPr>
          <w:ilvl w:val="1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Source</w:t>
      </w:r>
    </w:p>
    <w:p w:rsidR="00B21015" w:rsidRDefault="00B21015" w:rsidP="00B21015">
      <w:pPr>
        <w:pStyle w:val="ListParagraph"/>
        <w:numPr>
          <w:ilvl w:val="2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How the issue was reported:</w:t>
      </w:r>
    </w:p>
    <w:p w:rsidR="00B21015" w:rsidRPr="00B21015" w:rsidRDefault="00B21015" w:rsidP="00B21015">
      <w:pPr>
        <w:pStyle w:val="ListParagraph"/>
        <w:numPr>
          <w:ilvl w:val="3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Chat</w:t>
      </w:r>
    </w:p>
    <w:p w:rsidR="00B21015" w:rsidRPr="00B21015" w:rsidRDefault="00B21015" w:rsidP="00B21015">
      <w:pPr>
        <w:pStyle w:val="ListParagraph"/>
        <w:numPr>
          <w:ilvl w:val="3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</w:t>
      </w:r>
    </w:p>
    <w:p w:rsidR="00B21015" w:rsidRPr="00B21015" w:rsidRDefault="00B21015" w:rsidP="00B21015">
      <w:pPr>
        <w:pStyle w:val="ListParagraph"/>
        <w:numPr>
          <w:ilvl w:val="3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</w:t>
      </w:r>
    </w:p>
    <w:p w:rsidR="00B21015" w:rsidRPr="00B21015" w:rsidRDefault="00B21015" w:rsidP="00B21015">
      <w:pPr>
        <w:pStyle w:val="ListParagraph"/>
        <w:numPr>
          <w:ilvl w:val="3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</w:t>
      </w:r>
    </w:p>
    <w:p w:rsidR="00B21015" w:rsidRPr="00B21015" w:rsidRDefault="00B21015" w:rsidP="00B21015">
      <w:pPr>
        <w:pStyle w:val="ListParagraph"/>
        <w:numPr>
          <w:ilvl w:val="1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Ticket Owner</w:t>
      </w:r>
    </w:p>
    <w:p w:rsidR="00B21015" w:rsidRDefault="00B21015" w:rsidP="00B21015">
      <w:pPr>
        <w:pStyle w:val="ListParagraph"/>
        <w:numPr>
          <w:ilvl w:val="2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Assign to the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team member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responsible for resolving or monitoring the issue.</w:t>
      </w:r>
    </w:p>
    <w:p w:rsidR="00B21015" w:rsidRPr="00B21015" w:rsidRDefault="00B21015" w:rsidP="00B21015">
      <w:pPr>
        <w:pStyle w:val="ListParagraph"/>
        <w:numPr>
          <w:ilvl w:val="1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Priority</w:t>
      </w:r>
    </w:p>
    <w:p w:rsidR="00B21015" w:rsidRDefault="00B21015" w:rsidP="00B21015">
      <w:pPr>
        <w:pStyle w:val="ListParagraph"/>
        <w:numPr>
          <w:ilvl w:val="2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Set the urgency: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Low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Medium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, or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B21015" w:rsidRPr="00B21015" w:rsidRDefault="00B21015" w:rsidP="00B21015">
      <w:pPr>
        <w:pStyle w:val="ListParagraph"/>
        <w:numPr>
          <w:ilvl w:val="1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Create Date</w:t>
      </w:r>
    </w:p>
    <w:p w:rsidR="00B21015" w:rsidRDefault="00B21015" w:rsidP="00B21015">
      <w:pPr>
        <w:pStyle w:val="ListParagraph"/>
        <w:numPr>
          <w:ilvl w:val="2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Automatically filled in by HubSpot, but verify it reflects when the issue was reported.</w:t>
      </w:r>
    </w:p>
    <w:p w:rsidR="00B21015" w:rsidRPr="00B21015" w:rsidRDefault="00B21015" w:rsidP="00B21015">
      <w:pPr>
        <w:pStyle w:val="ListParagraph"/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Save</w:t>
      </w:r>
    </w:p>
    <w:p w:rsidR="00B21015" w:rsidRPr="00B21015" w:rsidRDefault="00B21015" w:rsidP="00B21015">
      <w:pPr>
        <w:pStyle w:val="ListParagraph"/>
        <w:numPr>
          <w:ilvl w:val="1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Click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“Create”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to finalize the ticket.</w:t>
      </w:r>
    </w:p>
    <w:p w:rsidR="00F2396A" w:rsidRPr="00F2396A" w:rsidRDefault="00581BBF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:rsidR="00C55A81" w:rsidRPr="00C55A81" w:rsidRDefault="00B21015" w:rsidP="00C55A8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Updating and Resolving Tickets</w:t>
      </w:r>
    </w:p>
    <w:p w:rsidR="00B21015" w:rsidRPr="00B21015" w:rsidRDefault="00B21015" w:rsidP="00B21015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Regular Check-Ins</w:t>
      </w:r>
    </w:p>
    <w:p w:rsidR="00B21015" w:rsidRPr="00B21015" w:rsidRDefault="00B21015" w:rsidP="00B21015">
      <w:pPr>
        <w:numPr>
          <w:ilvl w:val="1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Ticket owners should monitor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open tickets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daily.</w:t>
      </w:r>
    </w:p>
    <w:p w:rsidR="00B21015" w:rsidRPr="00B21015" w:rsidRDefault="00B21015" w:rsidP="00B21015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Add Notes</w:t>
      </w:r>
    </w:p>
    <w:p w:rsidR="00B21015" w:rsidRPr="00B21015" w:rsidRDefault="00B21015" w:rsidP="00B21015">
      <w:pPr>
        <w:numPr>
          <w:ilvl w:val="1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Use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comments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or the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ticket timeline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to log updates, communication with the customer, or internal discussions.</w:t>
      </w:r>
    </w:p>
    <w:p w:rsidR="00B21015" w:rsidRPr="00B21015" w:rsidRDefault="00B21015" w:rsidP="00B21015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Change Status</w:t>
      </w:r>
    </w:p>
    <w:p w:rsidR="00B21015" w:rsidRPr="00B21015" w:rsidRDefault="00B21015" w:rsidP="00B21015">
      <w:pPr>
        <w:numPr>
          <w:ilvl w:val="1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Move the ticket to the appropriate status (e.g., “Waiting on Us” if operations must act, “Closed” once resolved).</w:t>
      </w:r>
    </w:p>
    <w:p w:rsidR="00B21015" w:rsidRPr="00B21015" w:rsidRDefault="00B21015" w:rsidP="00B21015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Close the Ticket</w:t>
      </w:r>
    </w:p>
    <w:p w:rsidR="00B21015" w:rsidRPr="00B21015" w:rsidRDefault="00B21015" w:rsidP="00B21015">
      <w:pPr>
        <w:numPr>
          <w:ilvl w:val="1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When an issue is fully resolved, update the ticket to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“Closed”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to remove it from the active queue.</w:t>
      </w:r>
    </w:p>
    <w:p w:rsidR="00B21015" w:rsidRPr="00B21015" w:rsidRDefault="00B21015" w:rsidP="00B21015">
      <w:pPr>
        <w:numPr>
          <w:ilvl w:val="1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Provide a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closing note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summarizing the resolution.</w:t>
      </w:r>
    </w:p>
    <w:p w:rsidR="00B21015" w:rsidRPr="00F2396A" w:rsidRDefault="00581BBF" w:rsidP="00B210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3BBCA0B1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:rsidR="00B21015" w:rsidRPr="00F2396A" w:rsidRDefault="00B21015" w:rsidP="00B210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Best Practices</w:t>
      </w:r>
    </w:p>
    <w:p w:rsidR="00B21015" w:rsidRPr="00B21015" w:rsidRDefault="00B21015" w:rsidP="00B2101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B210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Create</w:t>
      </w:r>
      <w:proofErr w:type="gramEnd"/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Tickets Promptly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: Avoid delays in reporting issues, so the Operations team has enough time to respond or correct the problem.</w:t>
      </w:r>
    </w:p>
    <w:p w:rsidR="00B21015" w:rsidRPr="00B21015" w:rsidRDefault="00B21015" w:rsidP="00B2101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B210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Detailed</w:t>
      </w:r>
      <w:proofErr w:type="gramEnd"/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Descriptions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: Be as specific as possible in the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Ticket Description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(e.g., mention dates, times, order specifics).</w:t>
      </w:r>
    </w:p>
    <w:p w:rsidR="00B21015" w:rsidRPr="00B21015" w:rsidRDefault="00B21015" w:rsidP="00B2101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B210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Prioritize</w:t>
      </w:r>
      <w:proofErr w:type="gramEnd"/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Urgently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: Use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 Priority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for critical issues that could significantly impact customer satisfaction.</w:t>
      </w:r>
      <w:r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210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Communicate Often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: Keep the customer (and your team) informed about the status and expected resolution timeline.</w:t>
      </w:r>
    </w:p>
    <w:p w:rsidR="00F2396A" w:rsidRPr="00F2396A" w:rsidRDefault="00581BBF" w:rsidP="00C55A8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F2396A" w:rsidRPr="00F2396A" w:rsidRDefault="00F2396A" w:rsidP="00F239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Reporting and Analysis</w:t>
      </w:r>
    </w:p>
    <w:p w:rsidR="00B21015" w:rsidRPr="00B21015" w:rsidRDefault="00B21015" w:rsidP="00B2101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B210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Ticket</w:t>
      </w:r>
      <w:proofErr w:type="gramEnd"/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Dashboard</w:t>
      </w:r>
    </w:p>
    <w:p w:rsidR="00B21015" w:rsidRPr="00B21015" w:rsidRDefault="00B21015" w:rsidP="00B21015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Use HubSpot’s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Service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dashboards to review ticket metrics like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average time to close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most common issues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tickets by priority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B21015" w:rsidRPr="00B21015" w:rsidRDefault="00B21015" w:rsidP="00B2101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B210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Trend</w:t>
      </w:r>
      <w:proofErr w:type="gramEnd"/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Identification</w:t>
      </w:r>
    </w:p>
    <w:p w:rsidR="00B21015" w:rsidRPr="00B21015" w:rsidRDefault="00B21015" w:rsidP="00B21015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Check if recurring issues (e.g., “Cold Food” or “Late Delivery”) appear frequently, indicating a need for process improvements.</w:t>
      </w:r>
    </w:p>
    <w:p w:rsidR="00B21015" w:rsidRPr="00B21015" w:rsidRDefault="00B21015" w:rsidP="00B2101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B21015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B21015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Team</w:t>
      </w:r>
      <w:proofErr w:type="gramEnd"/>
      <w:r w:rsidRPr="00B210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Performance</w:t>
      </w:r>
    </w:p>
    <w:p w:rsidR="00B21015" w:rsidRPr="00B21015" w:rsidRDefault="00B21015" w:rsidP="00B21015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1015">
        <w:rPr>
          <w:rFonts w:ascii="Times New Roman" w:eastAsia="Times New Roman" w:hAnsi="Times New Roman" w:cs="Times New Roman"/>
          <w:kern w:val="0"/>
          <w14:ligatures w14:val="none"/>
        </w:rPr>
        <w:t>Track how promptly each Ticket Owner addresses and closes ticket</w:t>
      </w:r>
    </w:p>
    <w:p w:rsidR="00C55A81" w:rsidRPr="0039227F" w:rsidRDefault="00C55A81" w:rsidP="0039227F"/>
    <w:sectPr w:rsidR="00C55A81" w:rsidRPr="00392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4436"/>
    <w:multiLevelType w:val="multilevel"/>
    <w:tmpl w:val="2C76F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22A6E"/>
    <w:multiLevelType w:val="multilevel"/>
    <w:tmpl w:val="D6421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C0630C"/>
    <w:multiLevelType w:val="multilevel"/>
    <w:tmpl w:val="09C8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E85A49"/>
    <w:multiLevelType w:val="multilevel"/>
    <w:tmpl w:val="B4EA283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FF494C"/>
    <w:multiLevelType w:val="multilevel"/>
    <w:tmpl w:val="3744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AD52B3"/>
    <w:multiLevelType w:val="multilevel"/>
    <w:tmpl w:val="DC4A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7222C6"/>
    <w:multiLevelType w:val="multilevel"/>
    <w:tmpl w:val="67DA8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2E3823"/>
    <w:multiLevelType w:val="multilevel"/>
    <w:tmpl w:val="C542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955AF6"/>
    <w:multiLevelType w:val="multilevel"/>
    <w:tmpl w:val="8C10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615525"/>
    <w:multiLevelType w:val="multilevel"/>
    <w:tmpl w:val="6ADC035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837148"/>
    <w:multiLevelType w:val="multilevel"/>
    <w:tmpl w:val="3112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A924DA"/>
    <w:multiLevelType w:val="multilevel"/>
    <w:tmpl w:val="F428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0D2F92"/>
    <w:multiLevelType w:val="multilevel"/>
    <w:tmpl w:val="5660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E24726"/>
    <w:multiLevelType w:val="multilevel"/>
    <w:tmpl w:val="A04C0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5869A1"/>
    <w:multiLevelType w:val="multilevel"/>
    <w:tmpl w:val="0CA2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3818A4"/>
    <w:multiLevelType w:val="multilevel"/>
    <w:tmpl w:val="F040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967514"/>
    <w:multiLevelType w:val="multilevel"/>
    <w:tmpl w:val="81D0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2B26C25"/>
    <w:multiLevelType w:val="multilevel"/>
    <w:tmpl w:val="27B80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356FCE"/>
    <w:multiLevelType w:val="multilevel"/>
    <w:tmpl w:val="1664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99552F"/>
    <w:multiLevelType w:val="multilevel"/>
    <w:tmpl w:val="6B40E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5CC6035"/>
    <w:multiLevelType w:val="multilevel"/>
    <w:tmpl w:val="2D3E2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5FA5F56"/>
    <w:multiLevelType w:val="multilevel"/>
    <w:tmpl w:val="702A9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70542A8"/>
    <w:multiLevelType w:val="multilevel"/>
    <w:tmpl w:val="D5B2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9B4ED5"/>
    <w:multiLevelType w:val="multilevel"/>
    <w:tmpl w:val="2CB2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CBD3A7A"/>
    <w:multiLevelType w:val="multilevel"/>
    <w:tmpl w:val="555C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DBF5201"/>
    <w:multiLevelType w:val="multilevel"/>
    <w:tmpl w:val="6EFC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DF462E8"/>
    <w:multiLevelType w:val="multilevel"/>
    <w:tmpl w:val="51A6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FA5265C"/>
    <w:multiLevelType w:val="multilevel"/>
    <w:tmpl w:val="86E2136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2C2352D"/>
    <w:multiLevelType w:val="multilevel"/>
    <w:tmpl w:val="8A2653A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2D56EF9"/>
    <w:multiLevelType w:val="multilevel"/>
    <w:tmpl w:val="512C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BD79FB"/>
    <w:multiLevelType w:val="multilevel"/>
    <w:tmpl w:val="E75E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7D3769D"/>
    <w:multiLevelType w:val="multilevel"/>
    <w:tmpl w:val="4F981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9205B97"/>
    <w:multiLevelType w:val="multilevel"/>
    <w:tmpl w:val="EB8A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969613E"/>
    <w:multiLevelType w:val="multilevel"/>
    <w:tmpl w:val="99DE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A484A28"/>
    <w:multiLevelType w:val="multilevel"/>
    <w:tmpl w:val="3E88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AC879C8"/>
    <w:multiLevelType w:val="multilevel"/>
    <w:tmpl w:val="7FF8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3172C5E"/>
    <w:multiLevelType w:val="multilevel"/>
    <w:tmpl w:val="88A8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34F2AFB"/>
    <w:multiLevelType w:val="multilevel"/>
    <w:tmpl w:val="4DDC62B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3557A83"/>
    <w:multiLevelType w:val="multilevel"/>
    <w:tmpl w:val="9E20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50A0F47"/>
    <w:multiLevelType w:val="hybridMultilevel"/>
    <w:tmpl w:val="B7409DB6"/>
    <w:lvl w:ilvl="0" w:tplc="B7FCDA64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A0366C"/>
    <w:multiLevelType w:val="multilevel"/>
    <w:tmpl w:val="2064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DF528EF"/>
    <w:multiLevelType w:val="multilevel"/>
    <w:tmpl w:val="0316E0A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26849E1"/>
    <w:multiLevelType w:val="multilevel"/>
    <w:tmpl w:val="EF76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35D7DAC"/>
    <w:multiLevelType w:val="multilevel"/>
    <w:tmpl w:val="1CA6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4E413FA"/>
    <w:multiLevelType w:val="multilevel"/>
    <w:tmpl w:val="4294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B413654"/>
    <w:multiLevelType w:val="multilevel"/>
    <w:tmpl w:val="F08C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CD84470"/>
    <w:multiLevelType w:val="multilevel"/>
    <w:tmpl w:val="74C04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DDA6DBC"/>
    <w:multiLevelType w:val="multilevel"/>
    <w:tmpl w:val="1074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F3E39BC"/>
    <w:multiLevelType w:val="multilevel"/>
    <w:tmpl w:val="641CEA1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F565787"/>
    <w:multiLevelType w:val="multilevel"/>
    <w:tmpl w:val="1FF8F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118519C"/>
    <w:multiLevelType w:val="multilevel"/>
    <w:tmpl w:val="397A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1A72FAA"/>
    <w:multiLevelType w:val="multilevel"/>
    <w:tmpl w:val="AD88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1EF7ADF"/>
    <w:multiLevelType w:val="multilevel"/>
    <w:tmpl w:val="19F04D7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5F26825"/>
    <w:multiLevelType w:val="multilevel"/>
    <w:tmpl w:val="6714D3A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60A7442"/>
    <w:multiLevelType w:val="multilevel"/>
    <w:tmpl w:val="A4283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AA824D5"/>
    <w:multiLevelType w:val="multilevel"/>
    <w:tmpl w:val="5648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D42685D"/>
    <w:multiLevelType w:val="multilevel"/>
    <w:tmpl w:val="FF6C6C6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F5D4B7D"/>
    <w:multiLevelType w:val="multilevel"/>
    <w:tmpl w:val="7F28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F9B137A"/>
    <w:multiLevelType w:val="multilevel"/>
    <w:tmpl w:val="CC4A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4B25D19"/>
    <w:multiLevelType w:val="multilevel"/>
    <w:tmpl w:val="ABECFEE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67F682E"/>
    <w:multiLevelType w:val="multilevel"/>
    <w:tmpl w:val="D2708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70202DF"/>
    <w:multiLevelType w:val="multilevel"/>
    <w:tmpl w:val="8776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7B37C71"/>
    <w:multiLevelType w:val="multilevel"/>
    <w:tmpl w:val="829A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B876CEB"/>
    <w:multiLevelType w:val="multilevel"/>
    <w:tmpl w:val="7294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BAD0EB1"/>
    <w:multiLevelType w:val="multilevel"/>
    <w:tmpl w:val="B26692B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E0C1FA5"/>
    <w:multiLevelType w:val="multilevel"/>
    <w:tmpl w:val="76C4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E755518"/>
    <w:multiLevelType w:val="multilevel"/>
    <w:tmpl w:val="66FA1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EAC0DAF"/>
    <w:multiLevelType w:val="multilevel"/>
    <w:tmpl w:val="5464E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F59788C"/>
    <w:multiLevelType w:val="multilevel"/>
    <w:tmpl w:val="AC609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F6C58EF"/>
    <w:multiLevelType w:val="multilevel"/>
    <w:tmpl w:val="309A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5964919"/>
    <w:multiLevelType w:val="multilevel"/>
    <w:tmpl w:val="0414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8193665"/>
    <w:multiLevelType w:val="multilevel"/>
    <w:tmpl w:val="0960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ACB7DA8"/>
    <w:multiLevelType w:val="multilevel"/>
    <w:tmpl w:val="BA5CFBF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AF55D31"/>
    <w:multiLevelType w:val="multilevel"/>
    <w:tmpl w:val="CB38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B2D2FF5"/>
    <w:multiLevelType w:val="multilevel"/>
    <w:tmpl w:val="0E0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D4A648F"/>
    <w:multiLevelType w:val="multilevel"/>
    <w:tmpl w:val="41D86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F855EB9"/>
    <w:multiLevelType w:val="multilevel"/>
    <w:tmpl w:val="3A9617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5034754">
    <w:abstractNumId w:val="70"/>
  </w:num>
  <w:num w:numId="2" w16cid:durableId="24524420">
    <w:abstractNumId w:val="68"/>
  </w:num>
  <w:num w:numId="3" w16cid:durableId="1384794091">
    <w:abstractNumId w:val="31"/>
  </w:num>
  <w:num w:numId="4" w16cid:durableId="338971433">
    <w:abstractNumId w:val="40"/>
  </w:num>
  <w:num w:numId="5" w16cid:durableId="1559048198">
    <w:abstractNumId w:val="20"/>
  </w:num>
  <w:num w:numId="6" w16cid:durableId="1147086209">
    <w:abstractNumId w:val="26"/>
  </w:num>
  <w:num w:numId="7" w16cid:durableId="139154644">
    <w:abstractNumId w:val="15"/>
  </w:num>
  <w:num w:numId="8" w16cid:durableId="2006665140">
    <w:abstractNumId w:val="19"/>
  </w:num>
  <w:num w:numId="9" w16cid:durableId="2086997739">
    <w:abstractNumId w:val="0"/>
  </w:num>
  <w:num w:numId="10" w16cid:durableId="836458247">
    <w:abstractNumId w:val="16"/>
  </w:num>
  <w:num w:numId="11" w16cid:durableId="1349066481">
    <w:abstractNumId w:val="61"/>
  </w:num>
  <w:num w:numId="12" w16cid:durableId="627467913">
    <w:abstractNumId w:val="30"/>
  </w:num>
  <w:num w:numId="13" w16cid:durableId="509611956">
    <w:abstractNumId w:val="63"/>
  </w:num>
  <w:num w:numId="14" w16cid:durableId="980428601">
    <w:abstractNumId w:val="25"/>
  </w:num>
  <w:num w:numId="15" w16cid:durableId="1686901707">
    <w:abstractNumId w:val="62"/>
  </w:num>
  <w:num w:numId="16" w16cid:durableId="1840536518">
    <w:abstractNumId w:val="13"/>
  </w:num>
  <w:num w:numId="17" w16cid:durableId="1058700664">
    <w:abstractNumId w:val="8"/>
  </w:num>
  <w:num w:numId="18" w16cid:durableId="78062657">
    <w:abstractNumId w:val="33"/>
  </w:num>
  <w:num w:numId="19" w16cid:durableId="813060561">
    <w:abstractNumId w:val="74"/>
  </w:num>
  <w:num w:numId="20" w16cid:durableId="1103842349">
    <w:abstractNumId w:val="73"/>
  </w:num>
  <w:num w:numId="21" w16cid:durableId="786974361">
    <w:abstractNumId w:val="24"/>
  </w:num>
  <w:num w:numId="22" w16cid:durableId="1296981313">
    <w:abstractNumId w:val="34"/>
  </w:num>
  <w:num w:numId="23" w16cid:durableId="1139226676">
    <w:abstractNumId w:val="49"/>
  </w:num>
  <w:num w:numId="24" w16cid:durableId="1744713327">
    <w:abstractNumId w:val="57"/>
  </w:num>
  <w:num w:numId="25" w16cid:durableId="1608081678">
    <w:abstractNumId w:val="4"/>
  </w:num>
  <w:num w:numId="26" w16cid:durableId="81414998">
    <w:abstractNumId w:val="54"/>
  </w:num>
  <w:num w:numId="27" w16cid:durableId="1785080618">
    <w:abstractNumId w:val="67"/>
  </w:num>
  <w:num w:numId="28" w16cid:durableId="1725441759">
    <w:abstractNumId w:val="18"/>
  </w:num>
  <w:num w:numId="29" w16cid:durableId="161363039">
    <w:abstractNumId w:val="75"/>
  </w:num>
  <w:num w:numId="30" w16cid:durableId="1492134312">
    <w:abstractNumId w:val="47"/>
  </w:num>
  <w:num w:numId="31" w16cid:durableId="1842088955">
    <w:abstractNumId w:val="60"/>
  </w:num>
  <w:num w:numId="32" w16cid:durableId="60830619">
    <w:abstractNumId w:val="51"/>
  </w:num>
  <w:num w:numId="33" w16cid:durableId="915549443">
    <w:abstractNumId w:val="76"/>
  </w:num>
  <w:num w:numId="34" w16cid:durableId="184296251">
    <w:abstractNumId w:val="21"/>
  </w:num>
  <w:num w:numId="35" w16cid:durableId="1991397672">
    <w:abstractNumId w:val="48"/>
  </w:num>
  <w:num w:numId="36" w16cid:durableId="59599908">
    <w:abstractNumId w:val="35"/>
  </w:num>
  <w:num w:numId="37" w16cid:durableId="1762290228">
    <w:abstractNumId w:val="64"/>
  </w:num>
  <w:num w:numId="38" w16cid:durableId="475033606">
    <w:abstractNumId w:val="29"/>
  </w:num>
  <w:num w:numId="39" w16cid:durableId="175657957">
    <w:abstractNumId w:val="53"/>
  </w:num>
  <w:num w:numId="40" w16cid:durableId="1318145896">
    <w:abstractNumId w:val="45"/>
  </w:num>
  <w:num w:numId="41" w16cid:durableId="2011637211">
    <w:abstractNumId w:val="9"/>
  </w:num>
  <w:num w:numId="42" w16cid:durableId="921647378">
    <w:abstractNumId w:val="71"/>
  </w:num>
  <w:num w:numId="43" w16cid:durableId="510611779">
    <w:abstractNumId w:val="28"/>
  </w:num>
  <w:num w:numId="44" w16cid:durableId="1211184599">
    <w:abstractNumId w:val="36"/>
  </w:num>
  <w:num w:numId="45" w16cid:durableId="1349023278">
    <w:abstractNumId w:val="37"/>
  </w:num>
  <w:num w:numId="46" w16cid:durableId="903487399">
    <w:abstractNumId w:val="12"/>
  </w:num>
  <w:num w:numId="47" w16cid:durableId="90013506">
    <w:abstractNumId w:val="3"/>
  </w:num>
  <w:num w:numId="48" w16cid:durableId="341933250">
    <w:abstractNumId w:val="55"/>
  </w:num>
  <w:num w:numId="49" w16cid:durableId="47726047">
    <w:abstractNumId w:val="72"/>
  </w:num>
  <w:num w:numId="50" w16cid:durableId="980040159">
    <w:abstractNumId w:val="58"/>
  </w:num>
  <w:num w:numId="51" w16cid:durableId="1515614612">
    <w:abstractNumId w:val="56"/>
  </w:num>
  <w:num w:numId="52" w16cid:durableId="1634753927">
    <w:abstractNumId w:val="17"/>
  </w:num>
  <w:num w:numId="53" w16cid:durableId="160514349">
    <w:abstractNumId w:val="52"/>
  </w:num>
  <w:num w:numId="54" w16cid:durableId="1058086377">
    <w:abstractNumId w:val="10"/>
  </w:num>
  <w:num w:numId="55" w16cid:durableId="210390510">
    <w:abstractNumId w:val="41"/>
  </w:num>
  <w:num w:numId="56" w16cid:durableId="950206717">
    <w:abstractNumId w:val="69"/>
  </w:num>
  <w:num w:numId="57" w16cid:durableId="2063629243">
    <w:abstractNumId w:val="27"/>
  </w:num>
  <w:num w:numId="58" w16cid:durableId="2084838243">
    <w:abstractNumId w:val="22"/>
  </w:num>
  <w:num w:numId="59" w16cid:durableId="1883512171">
    <w:abstractNumId w:val="59"/>
  </w:num>
  <w:num w:numId="60" w16cid:durableId="345711658">
    <w:abstractNumId w:val="43"/>
  </w:num>
  <w:num w:numId="61" w16cid:durableId="1837722664">
    <w:abstractNumId w:val="32"/>
  </w:num>
  <w:num w:numId="62" w16cid:durableId="1672680233">
    <w:abstractNumId w:val="6"/>
  </w:num>
  <w:num w:numId="63" w16cid:durableId="308871626">
    <w:abstractNumId w:val="14"/>
  </w:num>
  <w:num w:numId="64" w16cid:durableId="784537741">
    <w:abstractNumId w:val="50"/>
  </w:num>
  <w:num w:numId="65" w16cid:durableId="248391897">
    <w:abstractNumId w:val="2"/>
  </w:num>
  <w:num w:numId="66" w16cid:durableId="1528711943">
    <w:abstractNumId w:val="42"/>
  </w:num>
  <w:num w:numId="67" w16cid:durableId="1168598096">
    <w:abstractNumId w:val="11"/>
  </w:num>
  <w:num w:numId="68" w16cid:durableId="1176380406">
    <w:abstractNumId w:val="23"/>
  </w:num>
  <w:num w:numId="69" w16cid:durableId="948006245">
    <w:abstractNumId w:val="65"/>
  </w:num>
  <w:num w:numId="70" w16cid:durableId="759722144">
    <w:abstractNumId w:val="7"/>
  </w:num>
  <w:num w:numId="71" w16cid:durableId="1508397958">
    <w:abstractNumId w:val="1"/>
  </w:num>
  <w:num w:numId="72" w16cid:durableId="1870414823">
    <w:abstractNumId w:val="5"/>
  </w:num>
  <w:num w:numId="73" w16cid:durableId="1574582654">
    <w:abstractNumId w:val="39"/>
  </w:num>
  <w:num w:numId="74" w16cid:durableId="190805429">
    <w:abstractNumId w:val="46"/>
  </w:num>
  <w:num w:numId="75" w16cid:durableId="1233202133">
    <w:abstractNumId w:val="44"/>
  </w:num>
  <w:num w:numId="76" w16cid:durableId="1378236111">
    <w:abstractNumId w:val="38"/>
  </w:num>
  <w:num w:numId="77" w16cid:durableId="774061270">
    <w:abstractNumId w:val="6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6A"/>
    <w:rsid w:val="0039227F"/>
    <w:rsid w:val="00581BBF"/>
    <w:rsid w:val="00592474"/>
    <w:rsid w:val="0076124D"/>
    <w:rsid w:val="00B21015"/>
    <w:rsid w:val="00C55A81"/>
    <w:rsid w:val="00C56761"/>
    <w:rsid w:val="00F2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7DBA5"/>
  <w15:chartTrackingRefBased/>
  <w15:docId w15:val="{3114D43A-7F8B-A74E-946E-D57174FF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9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39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39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9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9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9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9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9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9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9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239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239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9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9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9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9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9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9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9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96A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2396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3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Von Frank</dc:creator>
  <cp:keywords/>
  <dc:description/>
  <cp:lastModifiedBy>DJ Von Frank</cp:lastModifiedBy>
  <cp:revision>2</cp:revision>
  <dcterms:created xsi:type="dcterms:W3CDTF">2025-01-13T19:30:00Z</dcterms:created>
  <dcterms:modified xsi:type="dcterms:W3CDTF">2025-01-13T19:30:00Z</dcterms:modified>
</cp:coreProperties>
</file>